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73E6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73E66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D24E96" w:rsidRPr="00A73E66" w:rsidRDefault="00D24E96" w:rsidP="00D24E9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Pr="00A73E66">
        <w:rPr>
          <w:rFonts w:ascii="Tahoma" w:hAnsi="Tahoma" w:cs="Tahoma"/>
          <w:b w:val="0"/>
          <w:sz w:val="28"/>
          <w:szCs w:val="28"/>
          <w:u w:val="single"/>
          <w:lang w:val="es-CO"/>
        </w:rPr>
        <w:t>C04.01.F02 LISTADO DE ALUMNOS RETIRADOS</w:t>
      </w:r>
      <w:r w:rsidRPr="00A73E66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Pr="00A73E66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A73E66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A73E66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A73E66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A73E6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A73E66" w:rsidRPr="00A73E66" w:rsidRDefault="00A73E66" w:rsidP="00A73E6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A73E66" w:rsidRPr="00A73E66" w:rsidRDefault="00A73E66" w:rsidP="00A73E6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“C04. REGISTRAR MATRICULA DE CUPOS OFICIALES”</w:t>
      </w:r>
    </w:p>
    <w:p w:rsidR="001E7CBC" w:rsidRPr="00A73E6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73E6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B4ADE" w:rsidRPr="00A73E66" w:rsidRDefault="004B4AD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73E66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A</w:t>
      </w:r>
      <w:r w:rsidR="00A73E66" w:rsidRPr="00A73E66">
        <w:rPr>
          <w:rFonts w:ascii="Tahoma" w:hAnsi="Tahoma" w:cs="Tahoma"/>
          <w:b w:val="0"/>
          <w:sz w:val="28"/>
          <w:szCs w:val="28"/>
          <w:lang w:val="es-CO"/>
        </w:rPr>
        <w:t>gosto de</w:t>
      </w:r>
      <w:r w:rsidRPr="00A73E66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3260"/>
        <w:gridCol w:w="3402"/>
      </w:tblGrid>
      <w:tr w:rsidR="00C049E4" w:rsidRPr="00C97C44" w:rsidTr="003B59EA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559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402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3B59EA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559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402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3B59EA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559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402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3B59EA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559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402" w:type="dxa"/>
          </w:tcPr>
          <w:p w:rsidR="00405ACB" w:rsidRPr="00C97C44" w:rsidRDefault="00C97C44" w:rsidP="00A73E66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A73E66" w:rsidRPr="00C97C44">
              <w:rPr>
                <w:rFonts w:ascii="Tahoma" w:hAnsi="Tahoma" w:cs="Tahoma"/>
                <w:sz w:val="22"/>
                <w:lang w:val="es-CO"/>
              </w:rPr>
              <w:t>SIMAT</w:t>
            </w:r>
            <w:r w:rsidR="00A73E66"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="00A73E66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Integral de Matricula</w:t>
            </w:r>
            <w:r w:rsidR="00A73E66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A73E66" w:rsidRPr="00C97C44" w:rsidRDefault="00A73E66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A73E66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A73E66" w:rsidRPr="00C97C44" w:rsidRDefault="00A73E66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A73E66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D24E96" w:rsidRPr="00D24E96" w:rsidRDefault="00D24E96" w:rsidP="00D24E96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D24E96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D24E96" w:rsidRPr="00D24E96" w:rsidRDefault="00D24E96" w:rsidP="00D24E96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D24E96" w:rsidRPr="00D24E96" w:rsidRDefault="00D24E96" w:rsidP="00D24E96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D24E96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D24E96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D24E96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D24E96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D24E9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D24E96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 w:rsidRPr="00D24E96">
        <w:rPr>
          <w:rFonts w:ascii="Tahoma" w:hAnsi="Tahoma" w:cs="Tahoma"/>
          <w:noProof/>
          <w:sz w:val="22"/>
          <w:szCs w:val="22"/>
        </w:rPr>
        <w:tab/>
      </w:r>
      <w:r>
        <w:rPr>
          <w:rFonts w:ascii="Tahoma" w:hAnsi="Tahoma" w:cs="Tahoma"/>
          <w:noProof/>
          <w:sz w:val="22"/>
          <w:szCs w:val="22"/>
        </w:rPr>
        <w:t xml:space="preserve">……………………………………………………………………………….. </w:t>
      </w:r>
      <w:r w:rsidRPr="00D24E96">
        <w:rPr>
          <w:rFonts w:ascii="Tahoma" w:hAnsi="Tahoma" w:cs="Tahoma"/>
          <w:noProof/>
          <w:sz w:val="22"/>
          <w:szCs w:val="22"/>
        </w:rPr>
        <w:fldChar w:fldCharType="begin"/>
      </w:r>
      <w:r w:rsidRPr="00D24E96">
        <w:rPr>
          <w:rFonts w:ascii="Tahoma" w:hAnsi="Tahoma" w:cs="Tahoma"/>
          <w:noProof/>
          <w:sz w:val="22"/>
          <w:szCs w:val="22"/>
        </w:rPr>
        <w:instrText xml:space="preserve"> PAGEREF _Toc144621033 \h </w:instrText>
      </w:r>
      <w:r w:rsidRPr="00D24E96">
        <w:rPr>
          <w:rFonts w:ascii="Tahoma" w:hAnsi="Tahoma" w:cs="Tahoma"/>
          <w:noProof/>
          <w:sz w:val="22"/>
          <w:szCs w:val="22"/>
        </w:rPr>
      </w:r>
      <w:r w:rsidRPr="00D24E96">
        <w:rPr>
          <w:rFonts w:ascii="Tahoma" w:hAnsi="Tahoma" w:cs="Tahoma"/>
          <w:noProof/>
          <w:sz w:val="22"/>
          <w:szCs w:val="22"/>
        </w:rPr>
        <w:fldChar w:fldCharType="separate"/>
      </w:r>
      <w:r w:rsidRPr="00D24E96">
        <w:rPr>
          <w:rFonts w:ascii="Tahoma" w:hAnsi="Tahoma" w:cs="Tahoma"/>
          <w:noProof/>
          <w:sz w:val="22"/>
          <w:szCs w:val="22"/>
        </w:rPr>
        <w:t>4</w:t>
      </w:r>
      <w:r w:rsidRPr="00D24E96">
        <w:rPr>
          <w:rFonts w:ascii="Tahoma" w:hAnsi="Tahoma" w:cs="Tahoma"/>
          <w:noProof/>
          <w:sz w:val="22"/>
          <w:szCs w:val="22"/>
        </w:rPr>
        <w:fldChar w:fldCharType="end"/>
      </w:r>
    </w:p>
    <w:p w:rsidR="00D24E96" w:rsidRPr="00D24E96" w:rsidRDefault="00D24E96" w:rsidP="00D24E96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D24E96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D24E9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D24E96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…………………………………….......</w:t>
      </w:r>
      <w:r>
        <w:rPr>
          <w:rFonts w:ascii="Tahoma" w:hAnsi="Tahoma" w:cs="Tahoma"/>
          <w:noProof/>
          <w:sz w:val="22"/>
          <w:szCs w:val="22"/>
        </w:rPr>
        <w:t xml:space="preserve"> </w:t>
      </w:r>
      <w:r w:rsidRPr="00D24E96">
        <w:rPr>
          <w:rFonts w:ascii="Tahoma" w:hAnsi="Tahoma" w:cs="Tahoma"/>
          <w:noProof/>
          <w:sz w:val="22"/>
          <w:szCs w:val="22"/>
        </w:rPr>
        <w:fldChar w:fldCharType="begin"/>
      </w:r>
      <w:r w:rsidRPr="00D24E96">
        <w:rPr>
          <w:rFonts w:ascii="Tahoma" w:hAnsi="Tahoma" w:cs="Tahoma"/>
          <w:noProof/>
          <w:sz w:val="22"/>
          <w:szCs w:val="22"/>
        </w:rPr>
        <w:instrText xml:space="preserve"> PAGEREF _Toc144621034 \h </w:instrText>
      </w:r>
      <w:r w:rsidRPr="00D24E96">
        <w:rPr>
          <w:rFonts w:ascii="Tahoma" w:hAnsi="Tahoma" w:cs="Tahoma"/>
          <w:noProof/>
          <w:sz w:val="22"/>
          <w:szCs w:val="22"/>
        </w:rPr>
      </w:r>
      <w:r w:rsidRPr="00D24E96">
        <w:rPr>
          <w:rFonts w:ascii="Tahoma" w:hAnsi="Tahoma" w:cs="Tahoma"/>
          <w:noProof/>
          <w:sz w:val="22"/>
          <w:szCs w:val="22"/>
        </w:rPr>
        <w:fldChar w:fldCharType="separate"/>
      </w:r>
      <w:r w:rsidRPr="00D24E96">
        <w:rPr>
          <w:rFonts w:ascii="Tahoma" w:hAnsi="Tahoma" w:cs="Tahoma"/>
          <w:noProof/>
          <w:sz w:val="22"/>
          <w:szCs w:val="22"/>
        </w:rPr>
        <w:t>4</w:t>
      </w:r>
      <w:r w:rsidRPr="00D24E96">
        <w:rPr>
          <w:rFonts w:ascii="Tahoma" w:hAnsi="Tahoma" w:cs="Tahoma"/>
          <w:noProof/>
          <w:sz w:val="22"/>
          <w:szCs w:val="22"/>
        </w:rPr>
        <w:fldChar w:fldCharType="end"/>
      </w:r>
    </w:p>
    <w:p w:rsidR="00D24E96" w:rsidRPr="00D24E96" w:rsidRDefault="00D24E96" w:rsidP="00D24E96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D24E96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D24E9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D24E96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……………………………………………………………………………………</w:t>
      </w:r>
      <w:r>
        <w:rPr>
          <w:rFonts w:ascii="Tahoma" w:hAnsi="Tahoma" w:cs="Tahoma"/>
          <w:noProof/>
          <w:sz w:val="22"/>
          <w:szCs w:val="22"/>
        </w:rPr>
        <w:t xml:space="preserve"> 6</w:t>
      </w:r>
    </w:p>
    <w:p w:rsidR="00D24E96" w:rsidRPr="00D24E96" w:rsidRDefault="00D24E96" w:rsidP="00D24E96">
      <w:pPr>
        <w:rPr>
          <w:rFonts w:ascii="Tahoma" w:hAnsi="Tahoma" w:cs="Tahoma"/>
          <w:caps/>
          <w:sz w:val="22"/>
          <w:szCs w:val="22"/>
          <w:lang w:val="es-CO"/>
        </w:rPr>
      </w:pPr>
      <w:r w:rsidRPr="00D24E96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D24E96" w:rsidRPr="00D24E96" w:rsidRDefault="00D24E96" w:rsidP="00D24E96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D24E96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1" w:name="_Toc144621033"/>
      <w:r w:rsidRPr="00D24E96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1"/>
    </w:p>
    <w:p w:rsidR="00D24E96" w:rsidRPr="00D24E96" w:rsidRDefault="00D24E96" w:rsidP="00D24E96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D24E96">
        <w:rPr>
          <w:rFonts w:ascii="Tahoma" w:hAnsi="Tahoma" w:cs="Tahoma"/>
          <w:sz w:val="22"/>
          <w:szCs w:val="22"/>
          <w:lang w:val="es-CO"/>
        </w:rPr>
        <w:t>Este formato tiene como propósito registrar el número de niños pendientes por confirmar el ingreso al Establecimiento Educativo según disponibilidad de cupos.</w:t>
      </w:r>
    </w:p>
    <w:p w:rsidR="00D24E96" w:rsidRPr="00D24E96" w:rsidRDefault="00D24E96" w:rsidP="00D24E96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D24E96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2" w:name="_Toc144621034"/>
      <w:r w:rsidRPr="00D24E96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662"/>
      </w:tblGrid>
      <w:tr w:rsidR="00D24E96" w:rsidRPr="00A73E66" w:rsidTr="00A73E66">
        <w:trPr>
          <w:tblHeader/>
        </w:trPr>
        <w:tc>
          <w:tcPr>
            <w:tcW w:w="2552" w:type="dxa"/>
            <w:shd w:val="clear" w:color="auto" w:fill="D9D9D9" w:themeFill="background1" w:themeFillShade="D9"/>
          </w:tcPr>
          <w:p w:rsidR="00D24E96" w:rsidRPr="00A73E66" w:rsidRDefault="00A73E66" w:rsidP="008C5D02">
            <w:pPr>
              <w:tabs>
                <w:tab w:val="left" w:pos="284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A73E66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D24E96" w:rsidRPr="00A73E66" w:rsidRDefault="00A73E66" w:rsidP="008C5D02">
            <w:pPr>
              <w:tabs>
                <w:tab w:val="left" w:pos="284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A73E66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Descripción</w:t>
            </w:r>
          </w:p>
        </w:tc>
      </w:tr>
      <w:tr w:rsidR="00D24E96" w:rsidRPr="00D24E96" w:rsidTr="00D24E96">
        <w:trPr>
          <w:trHeight w:val="1624"/>
        </w:trPr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del establecimiento educativo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refiere al nombre del Establecimiento Educativo donde que reporta el listado de alumnos.</w:t>
            </w:r>
          </w:p>
          <w:p w:rsidR="00D24E96" w:rsidRPr="00D24E96" w:rsidRDefault="00D24E96" w:rsidP="00D24E96">
            <w:pPr>
              <w:numPr>
                <w:ilvl w:val="0"/>
                <w:numId w:val="36"/>
              </w:numPr>
              <w:tabs>
                <w:tab w:val="clear" w:pos="360"/>
                <w:tab w:val="left" w:pos="284"/>
                <w:tab w:val="num" w:pos="317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D24E96" w:rsidRPr="00D24E96" w:rsidRDefault="00D24E96" w:rsidP="00D24E96">
            <w:pPr>
              <w:numPr>
                <w:ilvl w:val="0"/>
                <w:numId w:val="36"/>
              </w:numPr>
              <w:tabs>
                <w:tab w:val="clear" w:pos="360"/>
                <w:tab w:val="left" w:pos="284"/>
                <w:tab w:val="num" w:pos="317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el código DANE del Establecimiento Educativo.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Nombre sede 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Escriba el nombre de la sede para la que se diligencia el formato.</w:t>
            </w:r>
          </w:p>
          <w:p w:rsidR="00D24E96" w:rsidRPr="00D24E96" w:rsidRDefault="00D24E96" w:rsidP="00D24E96">
            <w:pPr>
              <w:numPr>
                <w:ilvl w:val="0"/>
                <w:numId w:val="36"/>
              </w:numPr>
              <w:tabs>
                <w:tab w:val="clear" w:pos="360"/>
                <w:tab w:val="left" w:pos="284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</w:t>
            </w:r>
          </w:p>
          <w:p w:rsidR="00D24E96" w:rsidRPr="00D24E96" w:rsidRDefault="00D24E96" w:rsidP="00D24E96">
            <w:pPr>
              <w:numPr>
                <w:ilvl w:val="0"/>
                <w:numId w:val="36"/>
              </w:numPr>
              <w:tabs>
                <w:tab w:val="clear" w:pos="360"/>
                <w:tab w:val="left" w:pos="284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Código sede 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pStyle w:val="Textoindependiente"/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 xml:space="preserve">Código generado por la Secretaría de Educación para identificar los establecimientos involucrados en las fusiones. Asigne el código </w:t>
            </w:r>
            <w:proofErr w:type="spellStart"/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Dane</w:t>
            </w:r>
            <w:proofErr w:type="spellEnd"/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 xml:space="preserve"> de la Institución Educativa seguido del número consecutivo de dos dígitos de cada una de las sedes que conforman la Institución Educativa.  La sede principal o donde labora la parte administrativa codifíquela como 01, la segunda 02, etc. dando lugar a un número consecutivo de acuerdo al número de sedes que tenga la Institución Educativa.  Para el caso de las asociaciones realice el procedimiento similar a la institución, codificando la única sede como 01.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Jornada 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Nombre de la jornada, se asimila a un turno escolar. De acuerdo con la resolución 166, la jornada puede ser completa, mañana, tarde, nocturna y fin de semana.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Municipio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del municipio donde está ubicado el Establecimiento Educativo/Sede 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Modelo educativo </w:t>
            </w:r>
          </w:p>
        </w:tc>
        <w:tc>
          <w:tcPr>
            <w:tcW w:w="6662" w:type="dxa"/>
          </w:tcPr>
          <w:p w:rsidR="00D24E96" w:rsidRPr="00D24E96" w:rsidRDefault="00D24E96" w:rsidP="00D24E96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del modelo educativo (Escuela Nueva, Educación Tradicional, SER, Tele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ecundaria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, Post Primaria, Programa para Jóvenes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s-CO"/>
              </w:rPr>
              <w:t>ExtraEdad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y Adultos, Media Rural, Grupos Juveniles Creativos, Acrecer</w:t>
            </w: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 xml:space="preserve">) que ofrece la Institución Educativa o centro educativo, para cada uno de los niveles de básica primaria, y básica secundaria y media. 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Numero consecutivo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en cada casilla el número consecutivo asignado a cada alumno registrado en el listado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Nombres del alumno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(n)  el (los)  nombre (s) del alumno en estado de retirado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Apellidos del alumno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indican los apellidos del alumno en estado de retirado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de identificación</w:t>
            </w:r>
          </w:p>
        </w:tc>
        <w:tc>
          <w:tcPr>
            <w:tcW w:w="6662" w:type="dxa"/>
          </w:tcPr>
          <w:p w:rsidR="00D24E96" w:rsidRPr="00D24E96" w:rsidRDefault="00D24E96" w:rsidP="00D24E96">
            <w:pPr>
              <w:pStyle w:val="Textoindependiente3"/>
              <w:tabs>
                <w:tab w:val="left" w:pos="284"/>
              </w:tabs>
              <w:jc w:val="both"/>
              <w:rPr>
                <w:rFonts w:ascii="Tahoma" w:hAnsi="Tahoma" w:cs="Tahoma"/>
                <w:b/>
                <w:color w:val="auto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Se debe colocar el Tipo de Documento: TI (Tarjeta de Identidad), CC (Cédula de Ciudadanía), RC (Registro Civil), CE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r w:rsidRPr="00D24E9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(Cédula de Extranjería),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CCB (Certificado de Cabildo)</w:t>
            </w:r>
            <w:r w:rsidRPr="00D24E9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proofErr w:type="spellStart"/>
            <w:r w:rsidRPr="00D24E9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ó</w:t>
            </w:r>
            <w:proofErr w:type="spellEnd"/>
            <w:r w:rsidRPr="00D24E9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 NES (Número de la Secretaría).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 de identificación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  <w:tab w:val="left" w:pos="99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Grado 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el último grado cursado por el alumno retirado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Código del retiro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el código asignado al retiro.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Motivo de retiro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el motivo del retiro según la lista descrita en las políticas del Proceso C04.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diligenciamiento (</w:t>
            </w:r>
            <w:proofErr w:type="spellStart"/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dd</w:t>
            </w:r>
            <w:proofErr w:type="spellEnd"/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/mes/año)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la fecha de diligenciamiento del formato.</w:t>
            </w:r>
          </w:p>
        </w:tc>
      </w:tr>
      <w:tr w:rsidR="00D24E96" w:rsidRPr="00D24E96" w:rsidTr="00D24E96">
        <w:tc>
          <w:tcPr>
            <w:tcW w:w="2552" w:type="dxa"/>
          </w:tcPr>
          <w:p w:rsidR="00D24E96" w:rsidRPr="00D24E96" w:rsidRDefault="00D24E96" w:rsidP="008C5D02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de quien diligencio</w:t>
            </w:r>
          </w:p>
        </w:tc>
        <w:tc>
          <w:tcPr>
            <w:tcW w:w="6662" w:type="dxa"/>
          </w:tcPr>
          <w:p w:rsidR="00D24E96" w:rsidRPr="00D24E96" w:rsidRDefault="00D24E96" w:rsidP="008C5D02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D24E96">
              <w:rPr>
                <w:rFonts w:ascii="Tahoma" w:hAnsi="Tahoma" w:cs="Tahoma"/>
                <w:sz w:val="22"/>
                <w:szCs w:val="22"/>
                <w:lang w:val="es-CO"/>
              </w:rPr>
              <w:t>Se indica el nombre y debe firmar quien diligencia el formato.</w:t>
            </w:r>
          </w:p>
        </w:tc>
      </w:tr>
    </w:tbl>
    <w:p w:rsidR="00D24E96" w:rsidRPr="00D24E96" w:rsidRDefault="00D24E96" w:rsidP="00D24E96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D24E96">
        <w:rPr>
          <w:rFonts w:ascii="Tahoma" w:hAnsi="Tahoma" w:cs="Tahoma"/>
          <w:sz w:val="22"/>
          <w:szCs w:val="22"/>
          <w:lang w:val="es-CO"/>
        </w:rPr>
        <w:br w:type="page"/>
      </w:r>
      <w:bookmarkStart w:id="3" w:name="_Toc144621035"/>
      <w:r w:rsidRPr="00D24E96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3"/>
      <w:r w:rsidRPr="00D24E96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4B4ADE">
      <w:pPr>
        <w:jc w:val="center"/>
        <w:rPr>
          <w:lang w:val="en-GB"/>
        </w:rPr>
      </w:pPr>
      <w:bookmarkStart w:id="4" w:name="_GoBack"/>
      <w:bookmarkEnd w:id="4"/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A73E66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3C7909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3C7909">
      <w:rPr>
        <w:rFonts w:ascii="Tahoma" w:hAnsi="Tahoma" w:cs="Tahoma"/>
        <w:noProof/>
        <w:sz w:val="20"/>
      </w:rPr>
      <w:t>6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A73E66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1FEA7074" wp14:editId="7FE8E635">
                <wp:simplePos x="0" y="0"/>
                <wp:positionH relativeFrom="column">
                  <wp:posOffset>155575</wp:posOffset>
                </wp:positionH>
                <wp:positionV relativeFrom="paragraph">
                  <wp:posOffset>28575</wp:posOffset>
                </wp:positionV>
                <wp:extent cx="662940" cy="775335"/>
                <wp:effectExtent l="0" t="0" r="3810" b="5715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775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A73E66">
          <w:pPr>
            <w:pStyle w:val="Encabezado"/>
            <w:tabs>
              <w:tab w:val="left" w:pos="1050"/>
              <w:tab w:val="center" w:pos="3257"/>
            </w:tabs>
            <w:spacing w:after="60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DE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 DEL FORMATO </w:t>
          </w:r>
          <w:r w:rsidR="004B4ADE">
            <w:rPr>
              <w:rFonts w:ascii="Tahoma" w:hAnsi="Tahoma" w:cs="Tahoma"/>
              <w:b/>
              <w:lang w:val="es-CO"/>
            </w:rPr>
            <w:t>LISTA</w:t>
          </w:r>
          <w:r w:rsidR="00D24E96">
            <w:rPr>
              <w:rFonts w:ascii="Tahoma" w:hAnsi="Tahoma" w:cs="Tahoma"/>
              <w:b/>
              <w:lang w:val="es-CO"/>
            </w:rPr>
            <w:t>DO DE ALUMNOS RETIRADOS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D24E96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4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D24E96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A73E66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734D9"/>
    <w:multiLevelType w:val="singleLevel"/>
    <w:tmpl w:val="18A835A2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4"/>
  </w:num>
  <w:num w:numId="11">
    <w:abstractNumId w:val="35"/>
  </w:num>
  <w:num w:numId="12">
    <w:abstractNumId w:val="20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1"/>
  </w:num>
  <w:num w:numId="18">
    <w:abstractNumId w:val="30"/>
  </w:num>
  <w:num w:numId="19">
    <w:abstractNumId w:val="8"/>
  </w:num>
  <w:num w:numId="20">
    <w:abstractNumId w:val="13"/>
  </w:num>
  <w:num w:numId="21">
    <w:abstractNumId w:val="15"/>
  </w:num>
  <w:num w:numId="22">
    <w:abstractNumId w:val="22"/>
  </w:num>
  <w:num w:numId="23">
    <w:abstractNumId w:val="23"/>
  </w:num>
  <w:num w:numId="24">
    <w:abstractNumId w:val="11"/>
  </w:num>
  <w:num w:numId="25">
    <w:abstractNumId w:val="26"/>
  </w:num>
  <w:num w:numId="26">
    <w:abstractNumId w:val="33"/>
  </w:num>
  <w:num w:numId="27">
    <w:abstractNumId w:val="3"/>
  </w:num>
  <w:num w:numId="28">
    <w:abstractNumId w:val="25"/>
  </w:num>
  <w:num w:numId="29">
    <w:abstractNumId w:val="27"/>
  </w:num>
  <w:num w:numId="30">
    <w:abstractNumId w:val="28"/>
  </w:num>
  <w:num w:numId="31">
    <w:abstractNumId w:val="31"/>
  </w:num>
  <w:num w:numId="32">
    <w:abstractNumId w:val="2"/>
  </w:num>
  <w:num w:numId="33">
    <w:abstractNumId w:val="18"/>
  </w:num>
  <w:num w:numId="34">
    <w:abstractNumId w:val="24"/>
  </w:num>
  <w:num w:numId="35">
    <w:abstractNumId w:val="32"/>
  </w:num>
  <w:num w:numId="36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3EC3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C7909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73E66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24E96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Car">
    <w:name w:val="Título Car"/>
    <w:basedOn w:val="Fuentedeprrafopredeter"/>
    <w:link w:val="Ttulo"/>
    <w:rsid w:val="00A73E66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Car">
    <w:name w:val="Título Car"/>
    <w:basedOn w:val="Fuentedeprrafopredeter"/>
    <w:link w:val="Ttulo"/>
    <w:rsid w:val="00A73E66"/>
    <w:rPr>
      <w:rFonts w:ascii="Comic Sans MS" w:hAnsi="Comic Sans MS"/>
      <w:b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715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5</cp:revision>
  <cp:lastPrinted>2010-06-27T00:18:00Z</cp:lastPrinted>
  <dcterms:created xsi:type="dcterms:W3CDTF">2013-08-11T16:31:00Z</dcterms:created>
  <dcterms:modified xsi:type="dcterms:W3CDTF">2013-08-20T16:36:00Z</dcterms:modified>
</cp:coreProperties>
</file>